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D81" w:rsidRDefault="00C8720E">
      <w:pPr>
        <w:tabs>
          <w:tab w:val="left" w:pos="4678"/>
        </w:tabs>
        <w:jc w:val="center"/>
        <w:rPr>
          <w:i/>
        </w:rPr>
      </w:pP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5A3D81" w:rsidRDefault="00C8720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5A3D81" w:rsidRDefault="005A3D81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5A3D81" w:rsidRDefault="00C8720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5A3D81" w:rsidRDefault="005A3D81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5A3D81" w:rsidRDefault="005A3D81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5A3D81" w:rsidRDefault="00C8720E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5A3D81" w:rsidRDefault="005A3D81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5A3D81" w:rsidRDefault="00C8720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5A3D81" w:rsidRDefault="005A3D81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5A3D81" w:rsidRDefault="005A3D81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5A3D81" w:rsidRDefault="005A3D81">
      <w:pPr>
        <w:jc w:val="center"/>
        <w:rPr>
          <w:i/>
        </w:rPr>
      </w:pPr>
    </w:p>
    <w:p w:rsidR="005A3D81" w:rsidRDefault="005A3D81">
      <w:pPr>
        <w:jc w:val="center"/>
        <w:rPr>
          <w:i/>
        </w:rPr>
      </w:pPr>
    </w:p>
    <w:p w:rsidR="005A3D81" w:rsidRDefault="005A3D81">
      <w:pPr>
        <w:rPr>
          <w:i/>
        </w:rPr>
      </w:pPr>
    </w:p>
    <w:p w:rsidR="005A3D81" w:rsidRDefault="00C8720E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2.15pt" to="465.25pt,12.15pt" ID="Прямая соединительная линия 1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8"/>
          <w:szCs w:val="28"/>
        </w:rPr>
        <w:tab/>
      </w:r>
    </w:p>
    <w:p w:rsidR="005A3D81" w:rsidRDefault="005A3D81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5A3D81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5A3D81" w:rsidRDefault="005A3D81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5A3D81" w:rsidRDefault="00C8720E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tbl>
      <w:tblPr>
        <w:tblpPr w:leftFromText="180" w:rightFromText="180" w:vertAnchor="text" w:horzAnchor="margin" w:tblpXSpec="right" w:tblpY="29"/>
        <w:tblW w:w="1668" w:type="dxa"/>
        <w:jc w:val="right"/>
        <w:tblLayout w:type="fixed"/>
        <w:tblLook w:val="0000" w:firstRow="0" w:lastRow="0" w:firstColumn="0" w:lastColumn="0" w:noHBand="0" w:noVBand="0"/>
      </w:tblPr>
      <w:tblGrid>
        <w:gridCol w:w="1668"/>
      </w:tblGrid>
      <w:tr w:rsidR="005A3D81">
        <w:trPr>
          <w:trHeight w:val="320"/>
          <w:jc w:val="right"/>
        </w:trPr>
        <w:tc>
          <w:tcPr>
            <w:tcW w:w="1668" w:type="dxa"/>
            <w:tcBorders>
              <w:bottom w:val="single" w:sz="4" w:space="0" w:color="000000"/>
            </w:tcBorders>
          </w:tcPr>
          <w:p w:rsidR="005A3D81" w:rsidRDefault="005A3D81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5A3D81" w:rsidRDefault="00C8720E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№ </w:t>
      </w:r>
    </w:p>
    <w:p w:rsidR="005A3D81" w:rsidRDefault="005A3D81">
      <w:pPr>
        <w:ind w:left="-32"/>
        <w:jc w:val="center"/>
        <w:rPr>
          <w:sz w:val="28"/>
          <w:szCs w:val="28"/>
        </w:rPr>
      </w:pPr>
    </w:p>
    <w:p w:rsidR="005A3D81" w:rsidRDefault="005A3D81">
      <w:pPr>
        <w:ind w:left="-32"/>
        <w:jc w:val="center"/>
        <w:rPr>
          <w:sz w:val="28"/>
          <w:szCs w:val="28"/>
        </w:rPr>
      </w:pPr>
    </w:p>
    <w:p w:rsidR="005A3D81" w:rsidRDefault="00C8720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 2995-р</w:t>
      </w:r>
    </w:p>
    <w:p w:rsidR="005A3D81" w:rsidRDefault="005A3D81">
      <w:pPr>
        <w:ind w:firstLine="709"/>
        <w:jc w:val="both"/>
        <w:rPr>
          <w:bCs/>
          <w:sz w:val="28"/>
          <w:szCs w:val="28"/>
        </w:rPr>
      </w:pPr>
    </w:p>
    <w:p w:rsidR="005A3D81" w:rsidRDefault="005A3D81">
      <w:pPr>
        <w:ind w:firstLine="709"/>
        <w:jc w:val="both"/>
        <w:rPr>
          <w:bCs/>
          <w:sz w:val="28"/>
          <w:szCs w:val="28"/>
        </w:rPr>
      </w:pPr>
    </w:p>
    <w:p w:rsidR="005A3D81" w:rsidRDefault="00C8720E">
      <w:pPr>
        <w:pStyle w:val="1"/>
        <w:shd w:val="clear" w:color="auto" w:fill="FFFFFF"/>
        <w:spacing w:before="0" w:line="300" w:lineRule="atLeast"/>
        <w:ind w:firstLine="709"/>
        <w:jc w:val="both"/>
        <w:rPr>
          <w:rFonts w:ascii="Times New Roman" w:hAnsi="Times New Roman"/>
          <w:b w:val="0"/>
          <w:color w:val="auto"/>
        </w:rPr>
      </w:pPr>
      <w:proofErr w:type="gramStart"/>
      <w:r>
        <w:rPr>
          <w:rFonts w:ascii="Times New Roman" w:hAnsi="Times New Roman"/>
          <w:b w:val="0"/>
          <w:color w:val="auto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eastAsia="Calibri" w:hAnsi="Times New Roman"/>
          <w:b w:val="0"/>
          <w:color w:val="auto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rFonts w:ascii="Times New Roman" w:hAnsi="Times New Roman"/>
          <w:b w:val="0"/>
          <w:color w:val="auto"/>
        </w:rPr>
        <w:t xml:space="preserve"> </w:t>
      </w:r>
      <w:r>
        <w:rPr>
          <w:rFonts w:ascii="Times New Roman" w:eastAsia="Calibri" w:hAnsi="Times New Roman"/>
          <w:b w:val="0"/>
          <w:color w:val="auto"/>
        </w:rPr>
        <w:t xml:space="preserve">подпунктом 2 пункта 7.2,        абзацем вторым пункта 7.3 Порядка </w:t>
      </w:r>
      <w:r>
        <w:rPr>
          <w:rFonts w:ascii="Times New Roman" w:hAnsi="Times New Roman"/>
          <w:b w:val="0"/>
          <w:color w:val="auto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ascii="Times New Roman" w:eastAsia="Calibri" w:hAnsi="Times New Roman"/>
          <w:b w:val="0"/>
          <w:color w:val="auto"/>
        </w:rPr>
        <w:t xml:space="preserve"> постановлением администрации города Оренбурга</w:t>
      </w:r>
      <w:r>
        <w:rPr>
          <w:rFonts w:ascii="Times New Roman" w:hAnsi="Times New Roman"/>
          <w:b w:val="0"/>
          <w:color w:val="auto"/>
        </w:rPr>
        <w:t xml:space="preserve"> от 22.05.2012 № 1083-п:</w:t>
      </w:r>
      <w:proofErr w:type="gramEnd"/>
    </w:p>
    <w:p w:rsidR="005A3D81" w:rsidRDefault="00C8720E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>распоряжен</w:t>
      </w:r>
      <w:r>
        <w:rPr>
          <w:sz w:val="28"/>
          <w:szCs w:val="28"/>
        </w:rPr>
        <w:t xml:space="preserve">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дополнительной части муниципальной программы «Социальная поддержка жителей города Оренбурга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>от 08.02.2024 № 259-р, от</w:t>
      </w:r>
      <w:r>
        <w:rPr>
          <w:rFonts w:eastAsia="Calibri"/>
          <w:sz w:val="28"/>
          <w:szCs w:val="28"/>
        </w:rPr>
        <w:t xml:space="preserve">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756-р, от 04.09.2025 № 2311-р,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31.10.2025 № 2926-р, от 02.12.2025 № 3253-р) </w:t>
      </w:r>
      <w:r>
        <w:rPr>
          <w:sz w:val="28"/>
          <w:szCs w:val="28"/>
        </w:rPr>
        <w:t>следующие изменения:</w:t>
      </w:r>
      <w:proofErr w:type="gramEnd"/>
    </w:p>
    <w:p w:rsidR="005A3D81" w:rsidRDefault="00C8720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5A3D81" w:rsidRDefault="00C8720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разделе 2 «Мероприятия </w:t>
      </w:r>
      <w:r>
        <w:rPr>
          <w:sz w:val="28"/>
          <w:szCs w:val="28"/>
        </w:rPr>
        <w:t>(результаты)»:</w:t>
      </w:r>
    </w:p>
    <w:p w:rsidR="005A3D81" w:rsidRDefault="00C8720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 1.1 − 1.2 изложить в новой редакции:</w:t>
      </w:r>
    </w:p>
    <w:p w:rsidR="005A3D81" w:rsidRDefault="005A3D8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95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88"/>
        <w:gridCol w:w="3270"/>
        <w:gridCol w:w="1126"/>
        <w:gridCol w:w="766"/>
        <w:gridCol w:w="765"/>
        <w:gridCol w:w="765"/>
        <w:gridCol w:w="765"/>
        <w:gridCol w:w="764"/>
        <w:gridCol w:w="765"/>
      </w:tblGrid>
      <w:tr w:rsidR="005A3D81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3592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3443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3382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3384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3386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3487</w:t>
            </w:r>
          </w:p>
        </w:tc>
      </w:tr>
      <w:tr w:rsidR="005A3D81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D81" w:rsidRDefault="00C872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Предоставлены меры социальной поддержки в натуральном виде отдельным категориям граждан (численность получателей)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7120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7087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7088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7093</w:t>
            </w:r>
          </w:p>
        </w:tc>
      </w:tr>
    </w:tbl>
    <w:p w:rsidR="005A3D81" w:rsidRDefault="005A3D8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  <w:sectPr w:rsidR="005A3D81">
          <w:headerReference w:type="default" r:id="rId11"/>
          <w:pgSz w:w="11906" w:h="16838"/>
          <w:pgMar w:top="567" w:right="851" w:bottom="567" w:left="1701" w:header="0" w:footer="0" w:gutter="0"/>
          <w:cols w:space="720"/>
          <w:formProt w:val="0"/>
          <w:docGrid w:linePitch="360"/>
        </w:sectPr>
      </w:pPr>
    </w:p>
    <w:p w:rsidR="005A3D81" w:rsidRDefault="00C8720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строку 1.6 изложить в новой редакции:</w:t>
      </w:r>
    </w:p>
    <w:p w:rsidR="005A3D81" w:rsidRDefault="005A3D8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9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66"/>
        <w:gridCol w:w="3212"/>
        <w:gridCol w:w="1103"/>
        <w:gridCol w:w="751"/>
        <w:gridCol w:w="750"/>
        <w:gridCol w:w="749"/>
        <w:gridCol w:w="751"/>
        <w:gridCol w:w="749"/>
        <w:gridCol w:w="748"/>
      </w:tblGrid>
      <w:tr w:rsidR="005A3D81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pStyle w:val="af7"/>
              <w:ind w:left="-108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D81" w:rsidRDefault="00C8720E">
            <w:pPr>
              <w:widowControl w:val="0"/>
            </w:pPr>
            <w:r>
              <w:t>Предоставлены единовременные денежные выплаты в качестве привлечения медицинских работников на работу в государственную медицинскую организацию, расположенную на территории муниципального образования «город Оренб</w:t>
            </w:r>
            <w:r>
              <w:t>ург» (численность получателей)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</w:tr>
    </w:tbl>
    <w:p w:rsidR="005A3D81" w:rsidRDefault="005A3D8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5A3D81" w:rsidRDefault="00C8720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раздел 3 «Ресурсное обеспечение» изложить в новой редакции согласно приложению к настоящему распоряжению.</w:t>
      </w:r>
    </w:p>
    <w:p w:rsidR="005A3D81" w:rsidRDefault="00C8720E">
      <w:pPr>
        <w:pStyle w:val="af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Настоящее распоряжение подлежит:</w:t>
      </w:r>
    </w:p>
    <w:p w:rsidR="005A3D81" w:rsidRDefault="00C8720E">
      <w:pPr>
        <w:pStyle w:val="af8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</w:t>
      </w:r>
      <w:r>
        <w:rPr>
          <w:sz w:val="28"/>
          <w:szCs w:val="28"/>
        </w:rPr>
        <w:t>Оренбурга;</w:t>
      </w:r>
    </w:p>
    <w:p w:rsidR="005A3D81" w:rsidRDefault="00C8720E">
      <w:pPr>
        <w:pStyle w:val="af8"/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5A3D81" w:rsidRDefault="00C8720E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социальной политике администрации города Оренбурга.</w:t>
      </w:r>
    </w:p>
    <w:p w:rsidR="005A3D81" w:rsidRDefault="005A3D81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5A3D81" w:rsidRDefault="005A3D81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5A3D81" w:rsidRDefault="005A3D81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5A3D81" w:rsidRDefault="00C8720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5A3D81" w:rsidRDefault="00C8720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города Оренбурга</w:t>
      </w:r>
    </w:p>
    <w:p w:rsidR="005A3D81" w:rsidRDefault="00C8720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</w:t>
      </w:r>
      <w:proofErr w:type="spellStart"/>
      <w:r>
        <w:rPr>
          <w:sz w:val="28"/>
          <w:szCs w:val="28"/>
        </w:rPr>
        <w:t>Гореликова</w:t>
      </w:r>
      <w:proofErr w:type="spellEnd"/>
    </w:p>
    <w:p w:rsidR="005A3D81" w:rsidRDefault="00C8720E">
      <w:pPr>
        <w:shd w:val="clear" w:color="auto" w:fill="FFFFFF"/>
        <w:ind w:left="720" w:right="140"/>
        <w:jc w:val="center"/>
        <w:rPr>
          <w:color w:val="FFFFFF" w:themeColor="background1"/>
          <w:sz w:val="28"/>
          <w:szCs w:val="28"/>
        </w:rPr>
        <w:sectPr w:rsidR="005A3D81">
          <w:headerReference w:type="default" r:id="rId12"/>
          <w:headerReference w:type="first" r:id="rId13"/>
          <w:pgSz w:w="11906" w:h="16838"/>
          <w:pgMar w:top="1134" w:right="851" w:bottom="1134" w:left="1701" w:header="567" w:footer="0" w:gutter="0"/>
          <w:cols w:space="720"/>
          <w:formProt w:val="0"/>
          <w:docGrid w:linePitch="360"/>
        </w:sectPr>
      </w:pPr>
      <w:r>
        <w:rPr>
          <w:color w:val="FFFFFF" w:themeColor="background1"/>
          <w:sz w:val="28"/>
          <w:szCs w:val="28"/>
        </w:rPr>
        <w:t xml:space="preserve">  </w:t>
      </w:r>
      <w:bookmarkStart w:id="0" w:name="_GoBack"/>
      <w:bookmarkEnd w:id="0"/>
      <w:r>
        <w:rPr>
          <w:color w:val="FFFFFF" w:themeColor="background1"/>
          <w:sz w:val="28"/>
          <w:szCs w:val="28"/>
        </w:rPr>
        <w:t xml:space="preserve"> </w:t>
      </w:r>
    </w:p>
    <w:p w:rsidR="005A3D81" w:rsidRDefault="00C872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5A3D81" w:rsidRDefault="00C872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5A3D81" w:rsidRDefault="00C872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5A3D81" w:rsidRPr="00201543" w:rsidRDefault="00C872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  <w:u w:val="single"/>
        </w:rPr>
      </w:pPr>
      <w:r w:rsidRPr="00201543">
        <w:rPr>
          <w:bCs/>
          <w:sz w:val="28"/>
          <w:szCs w:val="28"/>
          <w:u w:val="single"/>
        </w:rPr>
        <w:t xml:space="preserve">от </w:t>
      </w:r>
      <w:r w:rsidR="00201543" w:rsidRPr="00201543">
        <w:rPr>
          <w:bCs/>
          <w:sz w:val="28"/>
          <w:szCs w:val="28"/>
          <w:u w:val="single"/>
        </w:rPr>
        <w:t xml:space="preserve">30.01.2026 </w:t>
      </w:r>
      <w:r w:rsidRPr="00201543">
        <w:rPr>
          <w:bCs/>
          <w:sz w:val="28"/>
          <w:szCs w:val="28"/>
          <w:u w:val="single"/>
        </w:rPr>
        <w:t>№</w:t>
      </w:r>
      <w:r w:rsidR="00201543" w:rsidRPr="00201543">
        <w:rPr>
          <w:bCs/>
          <w:sz w:val="28"/>
          <w:szCs w:val="28"/>
          <w:u w:val="single"/>
        </w:rPr>
        <w:t xml:space="preserve"> 201-р</w:t>
      </w:r>
    </w:p>
    <w:p w:rsidR="00201543" w:rsidRDefault="00201543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73"/>
        <w:gridCol w:w="3319"/>
        <w:gridCol w:w="1158"/>
        <w:gridCol w:w="1026"/>
        <w:gridCol w:w="1597"/>
        <w:gridCol w:w="1539"/>
        <w:gridCol w:w="1541"/>
        <w:gridCol w:w="1536"/>
        <w:gridCol w:w="1536"/>
        <w:gridCol w:w="1528"/>
      </w:tblGrid>
      <w:tr w:rsidR="005A3D81">
        <w:trPr>
          <w:trHeight w:val="409"/>
        </w:trPr>
        <w:tc>
          <w:tcPr>
            <w:tcW w:w="15135" w:type="dxa"/>
            <w:gridSpan w:val="10"/>
          </w:tcPr>
          <w:p w:rsidR="005A3D81" w:rsidRDefault="00C8720E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sz w:val="23"/>
                <w:szCs w:val="23"/>
              </w:rPr>
            </w:pPr>
            <w:r>
              <w:rPr>
                <w:bCs/>
                <w:sz w:val="28"/>
                <w:szCs w:val="28"/>
              </w:rPr>
              <w:t xml:space="preserve">3. </w:t>
            </w:r>
            <w:r>
              <w:rPr>
                <w:bCs/>
                <w:sz w:val="28"/>
                <w:szCs w:val="28"/>
              </w:rPr>
              <w:t>РЕСУРСНОЕ ОБЕСПЕЧЕНИЕ</w:t>
            </w:r>
          </w:p>
        </w:tc>
      </w:tr>
      <w:tr w:rsidR="005A3D81">
        <w:trPr>
          <w:trHeight w:val="58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A3D81" w:rsidRDefault="00C8720E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</w:p>
        </w:tc>
        <w:tc>
          <w:tcPr>
            <w:tcW w:w="101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144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</w:t>
            </w:r>
          </w:p>
          <w:p w:rsidR="005A3D81" w:rsidRDefault="00C8720E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5A3D81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5A3D8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</w:t>
            </w:r>
            <w:r>
              <w:rPr>
                <w:sz w:val="20"/>
                <w:szCs w:val="20"/>
              </w:rPr>
              <w:t>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155 053 637,44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140 231 400,00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</w:tr>
      <w:tr w:rsidR="005A3D8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значимых мероприятий, направленных на </w:t>
            </w:r>
            <w:r>
              <w:rPr>
                <w:sz w:val="20"/>
                <w:szCs w:val="20"/>
              </w:rPr>
              <w:t>защиту законных прав ветеранов и инвалидов»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5 377 000,00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5 408 900,00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</w:tr>
      <w:tr w:rsidR="005A3D8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управленческих функций в сфере социальной политики»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21 428 </w:t>
            </w:r>
            <w:r>
              <w:rPr>
                <w:sz w:val="20"/>
                <w:szCs w:val="20"/>
              </w:rPr>
              <w:t>297,01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21 834 800,00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22 705 600,00</w:t>
            </w:r>
          </w:p>
        </w:tc>
      </w:tr>
      <w:tr w:rsidR="005A3D81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96" w:right="-1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181 858 934,45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167 475 100,00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ind w:left="-101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</w:tr>
      <w:tr w:rsidR="005A3D81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по исполнителям и источникам </w:t>
            </w: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165 883 776,35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155 412 800,00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</w:tr>
      <w:tr w:rsidR="005A3D81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989 835,40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1 045 400,00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</w:tr>
      <w:tr w:rsidR="005A3D81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1 268 861,72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1 370 700,00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1 425 </w:t>
            </w: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</w:tr>
      <w:tr w:rsidR="005A3D81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D81" w:rsidRDefault="005A3D8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1 370 260,98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</w:tr>
      <w:tr w:rsidR="005A3D81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12 346 200,00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</w:tr>
      <w:tr w:rsidR="005A3D81">
        <w:trPr>
          <w:trHeight w:val="57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5A3D81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12 029 </w:t>
            </w:r>
            <w:r>
              <w:rPr>
                <w:sz w:val="20"/>
                <w:szCs w:val="20"/>
              </w:rPr>
              <w:t>850,00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D81" w:rsidRDefault="00C8720E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</w:tr>
    </w:tbl>
    <w:p w:rsidR="005A3D81" w:rsidRDefault="00C8720E">
      <w:pPr>
        <w:shd w:val="clear" w:color="auto" w:fill="FFFFFF"/>
        <w:tabs>
          <w:tab w:val="left" w:pos="6270"/>
        </w:tabs>
        <w:rPr>
          <w:sz w:val="28"/>
          <w:szCs w:val="28"/>
        </w:rPr>
      </w:pPr>
      <w:r>
        <w:t>*Налоговые расходы не учитываются при расчете итого.</w:t>
      </w:r>
    </w:p>
    <w:sectPr w:rsidR="005A3D81">
      <w:headerReference w:type="default" r:id="rId14"/>
      <w:footerReference w:type="default" r:id="rId15"/>
      <w:headerReference w:type="first" r:id="rId16"/>
      <w:pgSz w:w="16838" w:h="11906" w:orient="landscape"/>
      <w:pgMar w:top="1134" w:right="567" w:bottom="244" w:left="1134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0E" w:rsidRDefault="00C8720E">
      <w:r>
        <w:separator/>
      </w:r>
    </w:p>
  </w:endnote>
  <w:endnote w:type="continuationSeparator" w:id="0">
    <w:p w:rsidR="00C8720E" w:rsidRDefault="00C8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D81" w:rsidRDefault="005A3D8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0E" w:rsidRDefault="00C8720E">
      <w:r>
        <w:separator/>
      </w:r>
    </w:p>
  </w:footnote>
  <w:footnote w:type="continuationSeparator" w:id="0">
    <w:p w:rsidR="00C8720E" w:rsidRDefault="00C87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D81" w:rsidRDefault="005A3D81">
    <w:pPr>
      <w:pStyle w:val="aa"/>
      <w:jc w:val="center"/>
    </w:pPr>
  </w:p>
  <w:p w:rsidR="005A3D81" w:rsidRDefault="005A3D8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4065894"/>
      <w:docPartObj>
        <w:docPartGallery w:val="Page Numbers (Top of Page)"/>
        <w:docPartUnique/>
      </w:docPartObj>
    </w:sdtPr>
    <w:sdtEndPr/>
    <w:sdtContent>
      <w:p w:rsidR="005A3D81" w:rsidRDefault="00C8720E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01543">
          <w:rPr>
            <w:noProof/>
          </w:rPr>
          <w:t>2</w:t>
        </w:r>
        <w:r>
          <w:fldChar w:fldCharType="end"/>
        </w:r>
      </w:p>
      <w:p w:rsidR="005A3D81" w:rsidRDefault="00C8720E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D81" w:rsidRDefault="005A3D8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490717"/>
    </w:sdtPr>
    <w:sdtEndPr/>
    <w:sdtContent>
      <w:p w:rsidR="005A3D81" w:rsidRDefault="00C8720E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01543">
          <w:rPr>
            <w:noProof/>
          </w:rPr>
          <w:t>3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D81" w:rsidRDefault="005A3D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D6E09"/>
    <w:multiLevelType w:val="multilevel"/>
    <w:tmpl w:val="5644D0B6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45D36D52"/>
    <w:multiLevelType w:val="multilevel"/>
    <w:tmpl w:val="59545A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D81"/>
    <w:rsid w:val="00201543"/>
    <w:rsid w:val="005A3D81"/>
    <w:rsid w:val="00C8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CB8C9-9038-42A8-AFD7-E2EA6F21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2026-01-13T10:38:00Z</cp:lastPrinted>
  <dcterms:created xsi:type="dcterms:W3CDTF">2026-02-03T10:14:00Z</dcterms:created>
  <dcterms:modified xsi:type="dcterms:W3CDTF">2026-02-03T10:14:00Z</dcterms:modified>
  <dc:language>ru-RU</dc:language>
</cp:coreProperties>
</file>